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770" w:type="dxa"/>
        <w:tblCellMar>
          <w:left w:w="70" w:type="dxa"/>
          <w:right w:w="70" w:type="dxa"/>
        </w:tblCellMar>
        <w:tblLook w:val="0000"/>
      </w:tblPr>
      <w:tblGrid>
        <w:gridCol w:w="4320"/>
        <w:gridCol w:w="5520"/>
      </w:tblGrid>
      <w:tr w:rsidR="007B726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7B7265" w:rsidRDefault="007B7265">
            <w:pPr>
              <w:pStyle w:val="Titre1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REPUBLIQUE GABONAISE</w:t>
            </w:r>
          </w:p>
        </w:tc>
        <w:tc>
          <w:tcPr>
            <w:tcW w:w="5520" w:type="dxa"/>
          </w:tcPr>
          <w:p w:rsidR="007B7265" w:rsidRDefault="007B7265">
            <w:pPr>
              <w:pStyle w:val="Titre1"/>
              <w:rPr>
                <w:rFonts w:ascii="Times New Roman" w:hAnsi="Times New Roman"/>
                <w:sz w:val="24"/>
              </w:rPr>
            </w:pPr>
          </w:p>
        </w:tc>
      </w:tr>
      <w:tr w:rsidR="007B726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7B7265" w:rsidRDefault="007B72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MINISTERE DE L’ECONOMIE </w:t>
            </w:r>
          </w:p>
          <w:p w:rsidR="007B7265" w:rsidRDefault="007B72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 DE LA PROSPECTIVE                                 </w:t>
            </w:r>
          </w:p>
          <w:p w:rsidR="007B7265" w:rsidRDefault="007B72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</w:t>
            </w:r>
          </w:p>
          <w:p w:rsidR="007B7265" w:rsidRDefault="007B7265">
            <w:pPr>
              <w:rPr>
                <w:b/>
                <w:sz w:val="16"/>
                <w:szCs w:val="16"/>
              </w:rPr>
            </w:pPr>
          </w:p>
          <w:p w:rsidR="007B7265" w:rsidRDefault="007B72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SECRETARIAT GENERAL</w:t>
            </w:r>
          </w:p>
          <w:p w:rsidR="007B7265" w:rsidRDefault="007B72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</w:t>
            </w:r>
          </w:p>
          <w:p w:rsidR="007B7265" w:rsidRDefault="007B7265">
            <w:pPr>
              <w:jc w:val="center"/>
              <w:rPr>
                <w:b/>
                <w:sz w:val="16"/>
                <w:szCs w:val="16"/>
              </w:rPr>
            </w:pPr>
          </w:p>
          <w:p w:rsidR="007B7265" w:rsidRDefault="007B72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DIRECTION GENERALE DES IMPOTS</w:t>
            </w:r>
          </w:p>
          <w:p w:rsidR="007B7265" w:rsidRDefault="007B7265">
            <w:pPr>
              <w:rPr>
                <w:b/>
                <w:sz w:val="16"/>
                <w:szCs w:val="16"/>
              </w:rPr>
            </w:pPr>
          </w:p>
          <w:p w:rsidR="007B7265" w:rsidRDefault="007B7265">
            <w:pPr>
              <w:tabs>
                <w:tab w:val="left" w:pos="18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7B7265" w:rsidRDefault="007B7265">
            <w:pPr>
              <w:tabs>
                <w:tab w:val="left" w:pos="18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5520" w:type="dxa"/>
          </w:tcPr>
          <w:p w:rsidR="007B7265" w:rsidRDefault="007B7265">
            <w:pPr>
              <w:jc w:val="center"/>
              <w:rPr>
                <w:b/>
                <w:bCs/>
                <w:smallCaps/>
              </w:rPr>
            </w:pPr>
            <w:r>
              <w:rPr>
                <w:sz w:val="20"/>
                <w:szCs w:val="20"/>
              </w:rPr>
              <w:pict>
                <v:rect id="_x0000_s1033" style="position:absolute;left:0;text-align:left;margin-left:129.65pt;margin-top:42.1pt;width:180.15pt;height:1in;z-index:251658752;mso-position-horizontal-relative:text;mso-position-vertical-relative:text">
                  <v:textbox style="mso-next-textbox:#_x0000_s1033">
                    <w:txbxContent>
                      <w:p w:rsidR="007B7265" w:rsidRDefault="007B726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 de réception et c</w:t>
                        </w:r>
                        <w:r>
                          <w:rPr>
                            <w:rFonts w:ascii="Arial" w:hAnsi="Arial" w:cs="Arial"/>
                          </w:rPr>
                          <w:t>achet du service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smallCaps/>
                <w:sz w:val="26"/>
              </w:rPr>
              <w:t>REPONSE A UNE DEMANDE DE REMBOURSEMENT DE T.V.A</w:t>
            </w:r>
            <w:r>
              <w:rPr>
                <w:b/>
                <w:bCs/>
                <w:smallCaps/>
              </w:rPr>
              <w:t>.</w:t>
            </w:r>
          </w:p>
        </w:tc>
      </w:tr>
    </w:tbl>
    <w:p w:rsidR="008B29D0" w:rsidRDefault="008B29D0">
      <w:r>
        <w:rPr>
          <w:noProof/>
          <w:sz w:val="20"/>
          <w:lang w:eastAsia="zh-CN"/>
        </w:rPr>
        <w:pict>
          <v:roundrect id="_x0000_s1028" style="position:absolute;margin-left:-36pt;margin-top:8.4pt;width:174pt;height:30.7pt;z-index:251657728;mso-position-horizontal-relative:text;mso-position-vertical-relative:text" arcsize="10923f" stroked="f">
            <v:textbox>
              <w:txbxContent>
                <w:p w:rsidR="008B29D0" w:rsidRDefault="008B29D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Service émetteur :</w:t>
                  </w:r>
                </w:p>
                <w:p w:rsidR="008B29D0" w:rsidRDefault="008B29D0">
                  <w:r>
                    <w:rPr>
                      <w:sz w:val="20"/>
                      <w:szCs w:val="20"/>
                    </w:rPr>
                    <w:t>Visa du Chef hiérarchique :</w:t>
                  </w:r>
                </w:p>
                <w:p w:rsidR="008B29D0" w:rsidRDefault="008B29D0"/>
              </w:txbxContent>
            </v:textbox>
          </v:roundrect>
        </w:pict>
      </w:r>
    </w:p>
    <w:p w:rsidR="008B29D0" w:rsidRDefault="008B29D0"/>
    <w:p w:rsidR="008B29D0" w:rsidRDefault="008B29D0">
      <w:pPr>
        <w:ind w:firstLine="708"/>
        <w:rPr>
          <w:caps/>
          <w:sz w:val="20"/>
        </w:rPr>
      </w:pPr>
      <w:r>
        <w:rPr>
          <w:noProof/>
          <w:sz w:val="20"/>
        </w:rPr>
        <w:pict>
          <v:roundrect id="_x0000_s1026" style="position:absolute;left:0;text-align:left;margin-left:162pt;margin-top:7.4pt;width:300pt;height:103.6pt;z-index:251656704" arcsize="10923f">
            <v:textbox>
              <w:txbxContent>
                <w:p w:rsidR="008B29D0" w:rsidRDefault="008B29D0"/>
                <w:p w:rsidR="008B29D0" w:rsidRDefault="008B29D0"/>
                <w:p w:rsidR="008B29D0" w:rsidRDefault="008B29D0"/>
                <w:p w:rsidR="008B29D0" w:rsidRDefault="008B29D0"/>
                <w:p w:rsidR="008B29D0" w:rsidRDefault="008B29D0"/>
                <w:p w:rsidR="008B29D0" w:rsidRDefault="008B29D0"/>
              </w:txbxContent>
            </v:textbox>
          </v:roundrect>
        </w:pict>
      </w:r>
    </w:p>
    <w:p w:rsidR="008B29D0" w:rsidRDefault="008B29D0">
      <w:pPr>
        <w:ind w:firstLine="708"/>
        <w:rPr>
          <w:caps/>
          <w:sz w:val="20"/>
        </w:rPr>
      </w:pPr>
    </w:p>
    <w:p w:rsidR="008B29D0" w:rsidRDefault="008B29D0">
      <w:pPr>
        <w:ind w:firstLine="708"/>
        <w:rPr>
          <w:caps/>
          <w:sz w:val="20"/>
        </w:rPr>
      </w:pPr>
    </w:p>
    <w:p w:rsidR="008B29D0" w:rsidRDefault="008B29D0">
      <w:pPr>
        <w:ind w:firstLine="708"/>
        <w:rPr>
          <w:caps/>
          <w:sz w:val="20"/>
        </w:rPr>
      </w:pPr>
    </w:p>
    <w:p w:rsidR="008B29D0" w:rsidRDefault="008B29D0">
      <w:pPr>
        <w:ind w:firstLine="708"/>
      </w:pPr>
      <w:r>
        <w:rPr>
          <w:caps/>
          <w:sz w:val="20"/>
        </w:rPr>
        <w:t>Destinataire</w:t>
      </w:r>
      <w:r>
        <w:t> :</w:t>
      </w:r>
    </w:p>
    <w:p w:rsidR="008B29D0" w:rsidRDefault="008B29D0">
      <w:pPr>
        <w:ind w:firstLine="708"/>
      </w:pPr>
    </w:p>
    <w:p w:rsidR="008B29D0" w:rsidRDefault="008B29D0">
      <w:pPr>
        <w:ind w:firstLine="708"/>
      </w:pPr>
    </w:p>
    <w:p w:rsidR="008B29D0" w:rsidRDefault="008B29D0">
      <w:pPr>
        <w:ind w:firstLine="708"/>
      </w:pPr>
    </w:p>
    <w:p w:rsidR="008B29D0" w:rsidRDefault="008B29D0">
      <w:pPr>
        <w:ind w:firstLine="708"/>
      </w:pPr>
    </w:p>
    <w:p w:rsidR="008B29D0" w:rsidRDefault="008B29D0">
      <w:pPr>
        <w:ind w:firstLine="708"/>
      </w:pPr>
    </w:p>
    <w:p w:rsidR="008B29D0" w:rsidRDefault="008B29D0">
      <w:r>
        <w:rPr>
          <w:u w:val="single"/>
        </w:rPr>
        <w:t>Référence </w:t>
      </w:r>
      <w:r>
        <w:t>:</w:t>
      </w:r>
    </w:p>
    <w:p w:rsidR="008B29D0" w:rsidRDefault="008B29D0">
      <w:r>
        <w:t>Dossier suivi par :</w:t>
      </w:r>
    </w:p>
    <w:p w:rsidR="008B29D0" w:rsidRDefault="008B29D0"/>
    <w:p w:rsidR="008B29D0" w:rsidRDefault="008B29D0">
      <w:pPr>
        <w:rPr>
          <w:sz w:val="22"/>
        </w:rPr>
      </w:pPr>
    </w:p>
    <w:p w:rsidR="008B29D0" w:rsidRDefault="008B29D0">
      <w:pPr>
        <w:spacing w:before="120"/>
        <w:ind w:firstLine="709"/>
      </w:pPr>
    </w:p>
    <w:p w:rsidR="008B29D0" w:rsidRDefault="008B29D0">
      <w:pPr>
        <w:spacing w:before="120"/>
        <w:ind w:firstLine="709"/>
      </w:pPr>
      <w:r>
        <w:t>Madame, Monsieur,</w:t>
      </w:r>
    </w:p>
    <w:p w:rsidR="008B29D0" w:rsidRDefault="008B29D0">
      <w:pPr>
        <w:spacing w:before="120"/>
        <w:ind w:firstLine="709"/>
      </w:pPr>
    </w:p>
    <w:p w:rsidR="008B29D0" w:rsidRDefault="008B29D0">
      <w:pPr>
        <w:pStyle w:val="Corpsdetexte"/>
        <w:spacing w:before="120"/>
        <w:ind w:firstLine="709"/>
      </w:pPr>
      <w:r>
        <w:t>Votre demande de remboursement a fait l’objet d’un examen par la Direction Générale des Impôts conformément aux dispositions du Code Général des Impôts relatives à la Taxe sur la Valeur Ajoutée et des textes d’application y afférents.</w:t>
      </w:r>
    </w:p>
    <w:p w:rsidR="008B29D0" w:rsidRDefault="008B29D0">
      <w:pPr>
        <w:pStyle w:val="Corpsdetexte"/>
        <w:spacing w:before="120"/>
        <w:ind w:firstLine="709"/>
      </w:pPr>
      <w:r>
        <w:t>Suite à cet examen, il est fait droit à votre demande de remboursement à hauteur de :</w:t>
      </w:r>
    </w:p>
    <w:p w:rsidR="008B29D0" w:rsidRDefault="008B29D0">
      <w:pPr>
        <w:pStyle w:val="Corpsdetexte"/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84"/>
        <w:gridCol w:w="1985"/>
        <w:gridCol w:w="284"/>
        <w:gridCol w:w="1985"/>
        <w:gridCol w:w="284"/>
        <w:gridCol w:w="2268"/>
      </w:tblGrid>
      <w:tr w:rsidR="008B29D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29D0" w:rsidRDefault="008B29D0">
            <w:pPr>
              <w:pStyle w:val="Corpsdetexte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Remboursement demandé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29D0" w:rsidRDefault="008B29D0">
            <w:pPr>
              <w:pStyle w:val="Corpsdetexte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29D0" w:rsidRDefault="008B29D0">
            <w:pPr>
              <w:pStyle w:val="Corpsdetexte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rejeté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29D0" w:rsidRDefault="008B29D0">
            <w:pPr>
              <w:pStyle w:val="Corpsdetexte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29D0" w:rsidRDefault="008B29D0">
            <w:pPr>
              <w:pStyle w:val="Corpsdetexte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suspendu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29D0" w:rsidRDefault="008B29D0">
            <w:pPr>
              <w:pStyle w:val="Corpsdetexte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29D0" w:rsidRDefault="008B29D0">
            <w:pPr>
              <w:pStyle w:val="Corpsdetexte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Remboursement accordé</w:t>
            </w:r>
          </w:p>
        </w:tc>
      </w:tr>
      <w:tr w:rsidR="008B29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9D0" w:rsidRDefault="008B29D0">
            <w:pPr>
              <w:pStyle w:val="Corpsdetexte"/>
              <w:spacing w:before="12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29D0" w:rsidRDefault="008B29D0">
            <w:pPr>
              <w:pStyle w:val="Corpsdetexte"/>
              <w:spacing w:before="12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9D0" w:rsidRDefault="008B29D0">
            <w:pPr>
              <w:pStyle w:val="Corpsdetexte"/>
              <w:spacing w:before="12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29D0" w:rsidRDefault="008B29D0">
            <w:pPr>
              <w:pStyle w:val="Corpsdetexte"/>
              <w:spacing w:before="12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9D0" w:rsidRDefault="008B29D0">
            <w:pPr>
              <w:pStyle w:val="Corpsdetexte"/>
              <w:spacing w:before="12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29D0" w:rsidRDefault="008B29D0">
            <w:pPr>
              <w:pStyle w:val="Corpsdetexte"/>
              <w:spacing w:before="1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9D0" w:rsidRDefault="008B29D0">
            <w:pPr>
              <w:pStyle w:val="Corpsdetexte"/>
              <w:spacing w:before="120"/>
            </w:pPr>
          </w:p>
        </w:tc>
      </w:tr>
    </w:tbl>
    <w:p w:rsidR="008B29D0" w:rsidRDefault="008B29D0">
      <w:pPr>
        <w:pStyle w:val="Corpsdetexte"/>
        <w:spacing w:before="120"/>
        <w:ind w:firstLine="709"/>
      </w:pPr>
    </w:p>
    <w:p w:rsidR="008B29D0" w:rsidRDefault="008B29D0">
      <w:pPr>
        <w:pStyle w:val="Corpsdetexte"/>
        <w:spacing w:before="120"/>
        <w:ind w:firstLine="709"/>
      </w:pPr>
      <w:r>
        <w:t>Les motifs de rejet ou de suspension de votre demande de remboursement de crédit de TVA sont développés au verso de la présente correspondance.</w:t>
      </w:r>
    </w:p>
    <w:p w:rsidR="008B29D0" w:rsidRDefault="008B29D0">
      <w:pPr>
        <w:pStyle w:val="Corpsdetexte"/>
        <w:spacing w:before="120"/>
        <w:ind w:firstLine="709"/>
      </w:pPr>
      <w:r>
        <w:t>Je vous prie de croire, Madame, Monsieur, en l’expression de mes sentiments les meilleurs.</w:t>
      </w:r>
    </w:p>
    <w:p w:rsidR="008B29D0" w:rsidRDefault="008B29D0">
      <w:pPr>
        <w:pStyle w:val="Corpsdetexte"/>
        <w:spacing w:before="120"/>
        <w:ind w:firstLine="709"/>
      </w:pPr>
    </w:p>
    <w:p w:rsidR="008B29D0" w:rsidRDefault="008B29D0">
      <w:pPr>
        <w:pStyle w:val="Corpsdetexte2"/>
        <w:spacing w:before="120"/>
        <w:ind w:left="2832"/>
      </w:pPr>
      <w:r>
        <w:t xml:space="preserve">                      À</w:t>
      </w:r>
      <w:r>
        <w:tab/>
      </w:r>
      <w:r>
        <w:tab/>
      </w:r>
      <w:r>
        <w:tab/>
        <w:t xml:space="preserve">  , le</w:t>
      </w:r>
    </w:p>
    <w:p w:rsidR="008B29D0" w:rsidRDefault="008B29D0">
      <w:pPr>
        <w:pStyle w:val="Corpsdetexte2"/>
        <w:spacing w:before="120"/>
        <w:ind w:left="2832"/>
      </w:pPr>
    </w:p>
    <w:p w:rsidR="008B29D0" w:rsidRDefault="008B29D0">
      <w:pPr>
        <w:pStyle w:val="Corpsdetexte2"/>
        <w:spacing w:before="120"/>
        <w:ind w:left="2832"/>
      </w:pPr>
      <w:r>
        <w:t xml:space="preserve">                                             L’Inspecteur des Impôts</w:t>
      </w:r>
    </w:p>
    <w:p w:rsidR="008B29D0" w:rsidRDefault="008B29D0">
      <w:pPr>
        <w:jc w:val="both"/>
      </w:pPr>
      <w:r>
        <w:br w:type="page"/>
      </w:r>
    </w:p>
    <w:tbl>
      <w:tblPr>
        <w:tblW w:w="1056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60"/>
      </w:tblGrid>
      <w:tr w:rsidR="008B29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560" w:type="dxa"/>
          </w:tcPr>
          <w:p w:rsidR="008B29D0" w:rsidRDefault="008B29D0">
            <w:pPr>
              <w:spacing w:before="120"/>
              <w:jc w:val="center"/>
            </w:pPr>
            <w:r>
              <w:t>Exposé des motifs de rejet ou de suspension d’un remboursement de crédit de TVA</w:t>
            </w:r>
          </w:p>
        </w:tc>
      </w:tr>
      <w:tr w:rsidR="008B29D0">
        <w:tblPrEx>
          <w:tblCellMar>
            <w:top w:w="0" w:type="dxa"/>
            <w:bottom w:w="0" w:type="dxa"/>
          </w:tblCellMar>
        </w:tblPrEx>
        <w:tc>
          <w:tcPr>
            <w:tcW w:w="10560" w:type="dxa"/>
          </w:tcPr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  <w:p w:rsidR="008B29D0" w:rsidRDefault="008B29D0">
            <w:pPr>
              <w:jc w:val="both"/>
            </w:pPr>
          </w:p>
        </w:tc>
      </w:tr>
    </w:tbl>
    <w:p w:rsidR="008B29D0" w:rsidRDefault="008B29D0">
      <w:pPr>
        <w:jc w:val="both"/>
      </w:pPr>
    </w:p>
    <w:sectPr w:rsidR="008B29D0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624" w:right="851" w:bottom="737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20" w:rsidRDefault="008F3820">
      <w:r>
        <w:separator/>
      </w:r>
    </w:p>
  </w:endnote>
  <w:endnote w:type="continuationSeparator" w:id="1">
    <w:p w:rsidR="008F3820" w:rsidRDefault="008F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D0" w:rsidRDefault="008B29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B29D0" w:rsidRDefault="008B29D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D0" w:rsidRDefault="008B29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F6F0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B29D0" w:rsidRDefault="008B29D0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20" w:rsidRDefault="008F3820">
      <w:r>
        <w:separator/>
      </w:r>
    </w:p>
  </w:footnote>
  <w:footnote w:type="continuationSeparator" w:id="1">
    <w:p w:rsidR="008F3820" w:rsidRDefault="008F3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D0" w:rsidRDefault="008B29D0">
    <w:pPr>
      <w:pStyle w:val="En-tte"/>
      <w:jc w:val="right"/>
      <w:rPr>
        <w:b/>
        <w:bCs/>
        <w:sz w:val="20"/>
      </w:rPr>
    </w:pPr>
    <w:r>
      <w:rPr>
        <w:b/>
        <w:bCs/>
        <w:sz w:val="20"/>
      </w:rPr>
      <w:t>CA 03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D0" w:rsidRDefault="008B29D0">
    <w:pPr>
      <w:pStyle w:val="En-tte"/>
      <w:jc w:val="right"/>
      <w:rPr>
        <w:b/>
        <w:bCs/>
        <w:sz w:val="20"/>
      </w:rPr>
    </w:pPr>
    <w:r>
      <w:rPr>
        <w:b/>
        <w:bCs/>
        <w:sz w:val="20"/>
      </w:rPr>
      <w:t>CA 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77"/>
    <w:rsid w:val="000E69CF"/>
    <w:rsid w:val="007604B7"/>
    <w:rsid w:val="007B7265"/>
    <w:rsid w:val="008A1BAA"/>
    <w:rsid w:val="008B29D0"/>
    <w:rsid w:val="008F3820"/>
    <w:rsid w:val="008F6F04"/>
    <w:rsid w:val="00A60377"/>
    <w:rsid w:val="00A663AC"/>
    <w:rsid w:val="00E9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120"/>
      <w:jc w:val="center"/>
      <w:outlineLvl w:val="0"/>
    </w:pPr>
    <w:rPr>
      <w:rFonts w:ascii="Arial" w:hAnsi="Arial"/>
      <w:b/>
      <w:sz w:val="22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customStyle="1" w:styleId="Titre1Car">
    <w:name w:val="Titre 1 Car"/>
    <w:basedOn w:val="Policepardfaut"/>
    <w:link w:val="Titre1"/>
    <w:rsid w:val="007B7265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GABONAISE</vt:lpstr>
    </vt:vector>
  </TitlesOfParts>
  <Company>corps d'Etat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GABONAISE</dc:title>
  <dc:subject/>
  <dc:creator>Petrucelli/ct-dgi</dc:creator>
  <cp:keywords/>
  <dc:description/>
  <cp:lastModifiedBy>114264U</cp:lastModifiedBy>
  <cp:revision>1</cp:revision>
  <cp:lastPrinted>2005-02-23T10:52:00Z</cp:lastPrinted>
  <dcterms:created xsi:type="dcterms:W3CDTF">2013-11-27T15:16:00Z</dcterms:created>
  <dcterms:modified xsi:type="dcterms:W3CDTF">2014-01-30T15:21:00Z</dcterms:modified>
</cp:coreProperties>
</file>